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CA841B1" w:rsidR="00F121CE" w:rsidRDefault="00D8751B">
      <w:pPr>
        <w:pStyle w:val="Normal1"/>
        <w:spacing w:after="0"/>
        <w:jc w:val="right"/>
        <w:rPr>
          <w:rFonts w:ascii="Helvetica" w:hAnsi="Helvetica" w:cs="Beirut"/>
          <w:b/>
          <w:sz w:val="24"/>
          <w:szCs w:val="24"/>
        </w:rPr>
      </w:pPr>
      <w:bookmarkStart w:id="0" w:name="_gjdgxs" w:colFirst="0" w:colLast="0"/>
      <w:bookmarkEnd w:id="0"/>
      <w:r w:rsidRPr="00BE1859">
        <w:rPr>
          <w:rFonts w:ascii="Helvetica" w:hAnsi="Helvetica" w:cs="Beirut"/>
          <w:b/>
          <w:sz w:val="24"/>
          <w:szCs w:val="24"/>
        </w:rPr>
        <w:t>SOHIL ADYANTHAY</w:t>
      </w:r>
      <w:r w:rsidR="00BE1859">
        <w:rPr>
          <w:rFonts w:ascii="Helvetica" w:hAnsi="Helvetica" w:cs="Beirut"/>
          <w:b/>
          <w:sz w:val="24"/>
          <w:szCs w:val="24"/>
        </w:rPr>
        <w:t>A</w:t>
      </w:r>
    </w:p>
    <w:p w14:paraId="3A2482B2" w14:textId="77777777" w:rsidR="00BE1859" w:rsidRPr="00BE1859" w:rsidRDefault="00BE1859" w:rsidP="00BE1859">
      <w:pPr>
        <w:pStyle w:val="Normal1"/>
        <w:spacing w:after="0"/>
        <w:jc w:val="center"/>
        <w:rPr>
          <w:rFonts w:ascii="Helvetica" w:hAnsi="Helvetica" w:cs="Beirut"/>
          <w:b/>
          <w:sz w:val="24"/>
          <w:szCs w:val="24"/>
        </w:rPr>
      </w:pPr>
    </w:p>
    <w:p w14:paraId="00000002" w14:textId="0DED1220" w:rsidR="00F121CE" w:rsidRPr="00BE1859" w:rsidRDefault="00D8751B">
      <w:pPr>
        <w:pStyle w:val="Normal1"/>
        <w:spacing w:after="0"/>
        <w:rPr>
          <w:rFonts w:ascii="Helvetica" w:hAnsi="Helvetica" w:cs="Beirut"/>
          <w:sz w:val="16"/>
          <w:szCs w:val="16"/>
        </w:rPr>
      </w:pPr>
      <w:r w:rsidRPr="00BE1859">
        <w:rPr>
          <w:rFonts w:ascii="Helvetica" w:hAnsi="Helvetica" w:cs="Beirut"/>
          <w:sz w:val="16"/>
          <w:szCs w:val="16"/>
        </w:rPr>
        <w:t xml:space="preserve">18694 Drummond Place                                                                                        </w:t>
      </w:r>
      <w:r w:rsidR="00BE1859">
        <w:rPr>
          <w:rFonts w:ascii="Helvetica" w:hAnsi="Helvetica" w:cs="Beirut"/>
          <w:sz w:val="16"/>
          <w:szCs w:val="16"/>
        </w:rPr>
        <w:t xml:space="preserve"> </w:t>
      </w:r>
      <w:r w:rsidRPr="00BE1859">
        <w:rPr>
          <w:rFonts w:ascii="Helvetica" w:hAnsi="Helvetica" w:cs="Beirut"/>
          <w:sz w:val="16"/>
          <w:szCs w:val="16"/>
        </w:rPr>
        <w:t>703-615-6599</w:t>
      </w:r>
    </w:p>
    <w:p w14:paraId="00000003" w14:textId="77777777" w:rsidR="00F121CE" w:rsidRPr="00BE1859" w:rsidRDefault="00D8751B">
      <w:pPr>
        <w:pStyle w:val="Normal1"/>
        <w:pBdr>
          <w:bottom w:val="single" w:sz="12" w:space="1" w:color="000000"/>
        </w:pBdr>
        <w:spacing w:after="0"/>
        <w:rPr>
          <w:rFonts w:ascii="Helvetica" w:hAnsi="Helvetica" w:cs="Beirut"/>
          <w:sz w:val="16"/>
          <w:szCs w:val="16"/>
        </w:rPr>
      </w:pPr>
      <w:r w:rsidRPr="00BE1859">
        <w:rPr>
          <w:rFonts w:ascii="Helvetica" w:hAnsi="Helvetica" w:cs="Beirut"/>
          <w:sz w:val="16"/>
          <w:szCs w:val="16"/>
        </w:rPr>
        <w:t xml:space="preserve">Leesburg, VA 20176                                                                                               </w:t>
      </w:r>
      <w:hyperlink r:id="rId7">
        <w:r w:rsidRPr="00BE1859">
          <w:rPr>
            <w:rFonts w:ascii="Helvetica" w:hAnsi="Helvetica" w:cs="Beirut"/>
            <w:color w:val="0563C1"/>
            <w:sz w:val="16"/>
            <w:szCs w:val="16"/>
            <w:u w:val="single"/>
          </w:rPr>
          <w:t>sohil195@gmail.com</w:t>
        </w:r>
      </w:hyperlink>
    </w:p>
    <w:p w14:paraId="00000004" w14:textId="77777777" w:rsidR="00F121CE" w:rsidRPr="00BE1859" w:rsidRDefault="00F121CE">
      <w:pPr>
        <w:pStyle w:val="Normal1"/>
        <w:pBdr>
          <w:bottom w:val="single" w:sz="12" w:space="1" w:color="000000"/>
        </w:pBdr>
        <w:spacing w:after="0"/>
        <w:rPr>
          <w:rFonts w:ascii="Helvetica" w:hAnsi="Helvetica" w:cs="Beirut"/>
          <w:sz w:val="15"/>
          <w:szCs w:val="15"/>
        </w:rPr>
      </w:pPr>
    </w:p>
    <w:p w14:paraId="00000005" w14:textId="77777777" w:rsidR="00F121CE" w:rsidRPr="00BE1859" w:rsidRDefault="00F121CE">
      <w:pPr>
        <w:pStyle w:val="Normal1"/>
        <w:spacing w:after="0"/>
        <w:rPr>
          <w:rFonts w:ascii="Helvetica" w:hAnsi="Helvetica" w:cs="Beirut"/>
          <w:b/>
          <w:sz w:val="15"/>
          <w:szCs w:val="15"/>
          <w:u w:val="single"/>
        </w:rPr>
      </w:pPr>
    </w:p>
    <w:p w14:paraId="00000006" w14:textId="4A0F1046" w:rsidR="00F121CE" w:rsidRPr="00BE1859" w:rsidRDefault="00D8751B">
      <w:pPr>
        <w:pStyle w:val="Normal1"/>
        <w:spacing w:after="0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b/>
          <w:sz w:val="14"/>
          <w:szCs w:val="14"/>
          <w:u w:val="single"/>
        </w:rPr>
        <w:t>Professional Experience</w:t>
      </w:r>
    </w:p>
    <w:p w14:paraId="3067F23F" w14:textId="77777777" w:rsidR="00932A07" w:rsidRPr="00BE1859" w:rsidRDefault="00932A07" w:rsidP="00932A07">
      <w:pPr>
        <w:pStyle w:val="Normal1"/>
        <w:spacing w:after="0" w:line="240" w:lineRule="auto"/>
        <w:rPr>
          <w:rFonts w:ascii="Helvetica" w:hAnsi="Helvetica" w:cs="Beirut"/>
          <w:b/>
          <w:sz w:val="14"/>
          <w:szCs w:val="14"/>
          <w:u w:val="single"/>
        </w:rPr>
      </w:pPr>
    </w:p>
    <w:p w14:paraId="7D7AE3E6" w14:textId="49BFBA80" w:rsidR="00D8751B" w:rsidRPr="00BE1859" w:rsidRDefault="00D8751B" w:rsidP="00D8751B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proofErr w:type="spellStart"/>
      <w:r w:rsidRPr="00BE1859">
        <w:rPr>
          <w:rFonts w:ascii="Helvetica" w:hAnsi="Helvetica" w:cs="Beirut"/>
          <w:b/>
          <w:sz w:val="14"/>
          <w:szCs w:val="14"/>
        </w:rPr>
        <w:t>OVHcloud</w:t>
      </w:r>
      <w:proofErr w:type="spellEnd"/>
      <w:r w:rsidRPr="00BE1859">
        <w:rPr>
          <w:rFonts w:ascii="Helvetica" w:hAnsi="Helvetica" w:cs="Beirut"/>
          <w:b/>
          <w:sz w:val="14"/>
          <w:szCs w:val="14"/>
        </w:rPr>
        <w:t xml:space="preserve">, Reston, Virginia </w:t>
      </w:r>
      <w:r w:rsidRPr="00BE1859">
        <w:rPr>
          <w:rFonts w:ascii="Helvetica" w:hAnsi="Helvetica" w:cs="Times New Roman"/>
          <w:b/>
          <w:sz w:val="14"/>
          <w:szCs w:val="14"/>
        </w:rPr>
        <w:t>–</w:t>
      </w:r>
      <w:r w:rsidRPr="00BE1859">
        <w:rPr>
          <w:rFonts w:ascii="Helvetica" w:hAnsi="Helvetica" w:cs="Beirut"/>
          <w:b/>
          <w:sz w:val="14"/>
          <w:szCs w:val="14"/>
        </w:rPr>
        <w:t xml:space="preserve"> January 2020 - Present</w:t>
      </w:r>
    </w:p>
    <w:p w14:paraId="6E85FC51" w14:textId="53607D7D" w:rsidR="00D8751B" w:rsidRPr="00BE1859" w:rsidRDefault="00D8751B" w:rsidP="00D8751B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E-mail Marketing Operations Specialist</w:t>
      </w:r>
    </w:p>
    <w:p w14:paraId="22A598B0" w14:textId="53607D7D" w:rsidR="00D8751B" w:rsidRPr="00BE1859" w:rsidRDefault="00D8751B" w:rsidP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Build and program the marketing automation platform </w:t>
      </w:r>
      <w:proofErr w:type="spellStart"/>
      <w:r w:rsidRPr="00BE1859">
        <w:rPr>
          <w:rFonts w:ascii="Helvetica" w:hAnsi="Helvetica" w:cs="Beirut"/>
          <w:sz w:val="14"/>
          <w:szCs w:val="14"/>
        </w:rPr>
        <w:t>Selligent</w:t>
      </w:r>
      <w:proofErr w:type="spellEnd"/>
      <w:r w:rsidRPr="00BE1859">
        <w:rPr>
          <w:rFonts w:ascii="Helvetica" w:hAnsi="Helvetica" w:cs="Beirut"/>
          <w:sz w:val="14"/>
          <w:szCs w:val="14"/>
        </w:rPr>
        <w:t xml:space="preserve"> to create and manage the following: lead scoring program, lead flow from marketing to sales process, email workflows, and nurture campaigns to support acquisitions, cross-selling and win-backs efforts.</w:t>
      </w:r>
    </w:p>
    <w:p w14:paraId="45DF6B7C" w14:textId="51ACCCE8" w:rsidR="00D8751B" w:rsidRPr="00BE1859" w:rsidRDefault="00D8751B" w:rsidP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Analyze current email marketing campaigns to recommend improvements and develop effective strategies</w:t>
      </w:r>
    </w:p>
    <w:p w14:paraId="40A30E4E" w14:textId="71883D32" w:rsidR="00D8751B" w:rsidRPr="00BE1859" w:rsidRDefault="00D8751B" w:rsidP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A/B and MVT testing on various email campaigns to identify which are the most effective</w:t>
      </w:r>
    </w:p>
    <w:p w14:paraId="03223C57" w14:textId="53718243" w:rsidR="00D8751B" w:rsidRPr="00BE1859" w:rsidRDefault="00D8751B" w:rsidP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Establish and optimize marketing processes that ensure we are operating at peak efficiency with flawless execution</w:t>
      </w:r>
    </w:p>
    <w:p w14:paraId="00000007" w14:textId="78AC58D5" w:rsidR="00F121CE" w:rsidRPr="00BE1859" w:rsidRDefault="00D8751B" w:rsidP="00D8751B">
      <w:pPr>
        <w:pStyle w:val="Normal1"/>
        <w:numPr>
          <w:ilvl w:val="0"/>
          <w:numId w:val="5"/>
        </w:numPr>
        <w:spacing w:after="20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Maintain work process flows by coordinating information and requirements with related operational departments</w:t>
      </w:r>
    </w:p>
    <w:p w14:paraId="4A07269B" w14:textId="77777777" w:rsidR="00932A07" w:rsidRPr="00BE1859" w:rsidRDefault="00932A07" w:rsidP="00932A07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proofErr w:type="spellStart"/>
      <w:r w:rsidRPr="00BE1859">
        <w:rPr>
          <w:rFonts w:ascii="Helvetica" w:hAnsi="Helvetica" w:cs="Beirut"/>
          <w:b/>
          <w:sz w:val="14"/>
          <w:szCs w:val="14"/>
        </w:rPr>
        <w:t>Gigmor</w:t>
      </w:r>
      <w:proofErr w:type="spellEnd"/>
      <w:r w:rsidRPr="00BE1859">
        <w:rPr>
          <w:rFonts w:ascii="Helvetica" w:hAnsi="Helvetica" w:cs="Beirut"/>
          <w:b/>
          <w:sz w:val="14"/>
          <w:szCs w:val="14"/>
        </w:rPr>
        <w:t xml:space="preserve">, Los Angeles, California </w:t>
      </w:r>
      <w:r w:rsidRPr="00BE1859">
        <w:rPr>
          <w:rFonts w:ascii="Helvetica" w:hAnsi="Helvetica" w:cs="Times New Roman"/>
          <w:b/>
          <w:sz w:val="14"/>
          <w:szCs w:val="14"/>
        </w:rPr>
        <w:t>–</w:t>
      </w:r>
      <w:r w:rsidRPr="00BE1859">
        <w:rPr>
          <w:rFonts w:ascii="Helvetica" w:hAnsi="Helvetica" w:cs="Beirut"/>
          <w:b/>
          <w:sz w:val="14"/>
          <w:szCs w:val="14"/>
        </w:rPr>
        <w:t xml:space="preserve"> June 2020 - Present</w:t>
      </w:r>
    </w:p>
    <w:p w14:paraId="0F60E8F8" w14:textId="77777777" w:rsidR="00932A07" w:rsidRPr="00BE1859" w:rsidRDefault="00932A07" w:rsidP="00932A07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Digital Media Strategist</w:t>
      </w:r>
    </w:p>
    <w:p w14:paraId="06D8E649" w14:textId="07869EEF" w:rsidR="00932A07" w:rsidRPr="00BE1859" w:rsidRDefault="00932A07" w:rsidP="00932A07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sz w:val="14"/>
          <w:szCs w:val="14"/>
        </w:rPr>
        <w:t xml:space="preserve">Launch and manage </w:t>
      </w:r>
      <w:proofErr w:type="spellStart"/>
      <w:r w:rsidRPr="00BE1859">
        <w:rPr>
          <w:rFonts w:ascii="Helvetica" w:hAnsi="Helvetica" w:cs="Beirut"/>
          <w:sz w:val="14"/>
          <w:szCs w:val="14"/>
        </w:rPr>
        <w:t>Gigmor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</w:t>
      </w:r>
      <w:proofErr w:type="spellEnd"/>
      <w:r w:rsidRPr="00BE1859">
        <w:rPr>
          <w:rFonts w:ascii="Helvetica" w:hAnsi="Helvetica" w:cs="Beirut"/>
          <w:sz w:val="14"/>
          <w:szCs w:val="14"/>
        </w:rPr>
        <w:t xml:space="preserve"> official </w:t>
      </w:r>
      <w:proofErr w:type="spellStart"/>
      <w:r w:rsidRPr="00BE1859">
        <w:rPr>
          <w:rFonts w:ascii="Helvetica" w:hAnsi="Helvetica" w:cs="Beirut"/>
          <w:sz w:val="14"/>
          <w:szCs w:val="14"/>
        </w:rPr>
        <w:t>TikTok</w:t>
      </w:r>
      <w:proofErr w:type="spellEnd"/>
      <w:r w:rsidRPr="00BE1859">
        <w:rPr>
          <w:rFonts w:ascii="Helvetica" w:hAnsi="Helvetica" w:cs="Beirut"/>
          <w:sz w:val="14"/>
          <w:szCs w:val="14"/>
        </w:rPr>
        <w:t xml:space="preserve"> account </w:t>
      </w:r>
      <w:proofErr w:type="gramStart"/>
      <w:r w:rsidRPr="00BE1859">
        <w:rPr>
          <w:rFonts w:ascii="Helvetica" w:hAnsi="Helvetica" w:cs="Times New Roman"/>
          <w:sz w:val="14"/>
          <w:szCs w:val="14"/>
        </w:rPr>
        <w:t>–</w:t>
      </w:r>
      <w:r w:rsidRPr="00BE1859">
        <w:rPr>
          <w:rFonts w:ascii="Helvetica" w:hAnsi="Helvetica" w:cs="Beirut"/>
          <w:sz w:val="14"/>
          <w:szCs w:val="14"/>
        </w:rPr>
        <w:t xml:space="preserve">  grew</w:t>
      </w:r>
      <w:proofErr w:type="gramEnd"/>
      <w:r w:rsidRPr="00BE1859">
        <w:rPr>
          <w:rFonts w:ascii="Helvetica" w:hAnsi="Helvetica" w:cs="Beirut"/>
          <w:sz w:val="14"/>
          <w:szCs w:val="14"/>
        </w:rPr>
        <w:t xml:space="preserve"> to near 100 followers in two months</w:t>
      </w:r>
    </w:p>
    <w:p w14:paraId="528BE2A8" w14:textId="58D5F645" w:rsidR="00D6140A" w:rsidRPr="00BE1859" w:rsidRDefault="00D6140A" w:rsidP="00932A07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sz w:val="14"/>
          <w:szCs w:val="14"/>
        </w:rPr>
        <w:t xml:space="preserve">Write and </w:t>
      </w:r>
      <w:r w:rsidR="00170B92" w:rsidRPr="00BE1859">
        <w:rPr>
          <w:rFonts w:ascii="Helvetica" w:hAnsi="Helvetica" w:cs="Beirut"/>
          <w:sz w:val="14"/>
          <w:szCs w:val="14"/>
        </w:rPr>
        <w:t xml:space="preserve">send regularly send promotional e-mails to </w:t>
      </w:r>
      <w:proofErr w:type="spellStart"/>
      <w:r w:rsidR="00170B92" w:rsidRPr="00BE1859">
        <w:rPr>
          <w:rFonts w:ascii="Helvetica" w:hAnsi="Helvetica" w:cs="Beirut"/>
          <w:sz w:val="14"/>
          <w:szCs w:val="14"/>
        </w:rPr>
        <w:t>Gigmor</w:t>
      </w:r>
      <w:proofErr w:type="spellEnd"/>
      <w:r w:rsidR="00170B92" w:rsidRPr="00BE1859">
        <w:rPr>
          <w:rFonts w:ascii="Helvetica" w:hAnsi="Helvetica" w:cs="Beirut"/>
          <w:sz w:val="14"/>
          <w:szCs w:val="14"/>
        </w:rPr>
        <w:t xml:space="preserve"> artists</w:t>
      </w:r>
    </w:p>
    <w:p w14:paraId="677CFA62" w14:textId="3A13E410" w:rsidR="00932A07" w:rsidRPr="00BE1859" w:rsidRDefault="00932A07" w:rsidP="00932A07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bCs/>
          <w:sz w:val="14"/>
          <w:szCs w:val="14"/>
        </w:rPr>
        <w:t>Write music educational blog posts every other week</w:t>
      </w:r>
    </w:p>
    <w:p w14:paraId="53F93EB8" w14:textId="1795750B" w:rsidR="00932A07" w:rsidRPr="00BE1859" w:rsidRDefault="00932A07" w:rsidP="00932A07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sz w:val="14"/>
          <w:szCs w:val="14"/>
        </w:rPr>
        <w:t xml:space="preserve">Perform original music on Twitch livestream account </w:t>
      </w:r>
    </w:p>
    <w:p w14:paraId="434350B2" w14:textId="77777777" w:rsidR="00932A07" w:rsidRPr="00BE1859" w:rsidRDefault="00932A07" w:rsidP="00932A07">
      <w:pPr>
        <w:pStyle w:val="Normal1"/>
        <w:spacing w:after="0" w:line="240" w:lineRule="auto"/>
        <w:rPr>
          <w:rFonts w:ascii="Helvetica" w:hAnsi="Helvetica" w:cs="Beirut"/>
          <w:b/>
          <w:sz w:val="14"/>
          <w:szCs w:val="14"/>
          <w:u w:val="single"/>
        </w:rPr>
      </w:pPr>
    </w:p>
    <w:p w14:paraId="00000008" w14:textId="77777777" w:rsidR="00F121CE" w:rsidRPr="00BE1859" w:rsidRDefault="00D8751B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r w:rsidRPr="00BE1859">
        <w:rPr>
          <w:rFonts w:ascii="Helvetica" w:hAnsi="Helvetica" w:cs="Beirut"/>
          <w:b/>
          <w:sz w:val="14"/>
          <w:szCs w:val="14"/>
        </w:rPr>
        <w:t>Carahsoft, Reston, Virginia - May 2018 - Present</w:t>
      </w:r>
    </w:p>
    <w:p w14:paraId="00000009" w14:textId="77777777" w:rsidR="00F121CE" w:rsidRPr="00BE1859" w:rsidRDefault="00D8751B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Senior Marketing Coordinator |June 2019 - Present</w:t>
      </w:r>
    </w:p>
    <w:p w14:paraId="0000000A" w14:textId="77777777" w:rsidR="00F121CE" w:rsidRPr="00BE1859" w:rsidRDefault="00D8751B">
      <w:pPr>
        <w:pStyle w:val="Normal1"/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 xml:space="preserve">Marketing </w:t>
      </w:r>
      <w:proofErr w:type="gramStart"/>
      <w:r w:rsidRPr="00BE1859">
        <w:rPr>
          <w:rFonts w:ascii="Helvetica" w:hAnsi="Helvetica" w:cs="Beirut"/>
          <w:i/>
          <w:sz w:val="14"/>
          <w:szCs w:val="14"/>
        </w:rPr>
        <w:t>Coordinator  |</w:t>
      </w:r>
      <w:proofErr w:type="gramEnd"/>
      <w:r w:rsidRPr="00BE1859">
        <w:rPr>
          <w:rFonts w:ascii="Helvetica" w:hAnsi="Helvetica" w:cs="Beirut"/>
          <w:i/>
          <w:sz w:val="14"/>
          <w:szCs w:val="14"/>
        </w:rPr>
        <w:t xml:space="preserve"> May 2018 - June 2019</w:t>
      </w:r>
    </w:p>
    <w:p w14:paraId="0000000B" w14:textId="1044D390" w:rsidR="00F121CE" w:rsidRPr="00BE1859" w:rsidRDefault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Implemented successful marketing campaigns around technology vendors' products (ex: Symantec Endpoint Protection, </w:t>
      </w:r>
      <w:proofErr w:type="spellStart"/>
      <w:r w:rsidRPr="00BE1859">
        <w:rPr>
          <w:rFonts w:ascii="Helvetica" w:hAnsi="Helvetica" w:cs="Beirut"/>
          <w:sz w:val="14"/>
          <w:szCs w:val="14"/>
        </w:rPr>
        <w:t>Forescout</w:t>
      </w:r>
      <w:proofErr w:type="spellEnd"/>
      <w:r w:rsidRPr="00BE1859">
        <w:rPr>
          <w:rFonts w:ascii="Helvetica" w:hAnsi="Helvetica" w:cs="Beirut"/>
          <w:sz w:val="14"/>
          <w:szCs w:val="14"/>
        </w:rPr>
        <w:t xml:space="preserve"> </w:t>
      </w:r>
      <w:proofErr w:type="spellStart"/>
      <w:r w:rsidRPr="00BE1859">
        <w:rPr>
          <w:rFonts w:ascii="Helvetica" w:hAnsi="Helvetica" w:cs="Beirut"/>
          <w:sz w:val="14"/>
          <w:szCs w:val="14"/>
        </w:rPr>
        <w:t>CounterACT</w:t>
      </w:r>
      <w:proofErr w:type="spellEnd"/>
      <w:r w:rsidRPr="00BE1859">
        <w:rPr>
          <w:rFonts w:ascii="Helvetica" w:hAnsi="Helvetica" w:cs="Beirut"/>
          <w:sz w:val="14"/>
          <w:szCs w:val="14"/>
        </w:rPr>
        <w:t>, etc.) through the utilization of in-house software (</w:t>
      </w:r>
      <w:proofErr w:type="spellStart"/>
      <w:r w:rsidRPr="00BE1859">
        <w:rPr>
          <w:rFonts w:ascii="Helvetica" w:hAnsi="Helvetica" w:cs="Beirut"/>
          <w:sz w:val="14"/>
          <w:szCs w:val="14"/>
        </w:rPr>
        <w:t>Carahsell</w:t>
      </w:r>
      <w:proofErr w:type="spellEnd"/>
      <w:r w:rsidRPr="00BE1859">
        <w:rPr>
          <w:rFonts w:ascii="Helvetica" w:hAnsi="Helvetica" w:cs="Beirut"/>
          <w:sz w:val="14"/>
          <w:szCs w:val="14"/>
        </w:rPr>
        <w:t>)</w:t>
      </w:r>
    </w:p>
    <w:p w14:paraId="0000000C" w14:textId="3B74F2E9" w:rsidR="00F121CE" w:rsidRPr="00BE1859" w:rsidRDefault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Facilitated webinars on Adobe Connect from start-to-finish by prepping speakers, hosting presentations, building out Connect rooms, and following up with attendees </w:t>
      </w:r>
    </w:p>
    <w:p w14:paraId="0000000D" w14:textId="1097A5F2" w:rsidR="00F121CE" w:rsidRPr="00BE1859" w:rsidRDefault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Created fund-allocation plans for vendors taking into account their differing budgets/marketing goals for the year</w:t>
      </w:r>
    </w:p>
    <w:p w14:paraId="0000000E" w14:textId="24C5EB77" w:rsidR="00F121CE" w:rsidRPr="00BE1859" w:rsidRDefault="00D8751B">
      <w:pPr>
        <w:pStyle w:val="Normal1"/>
        <w:numPr>
          <w:ilvl w:val="0"/>
          <w:numId w:val="5"/>
        </w:numPr>
        <w:spacing w:after="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Promoted, organize, and plan a variety of on-site events (live technology demos, lunch &amp; learn sessions, tradeshows) with vendors</w:t>
      </w:r>
    </w:p>
    <w:p w14:paraId="0000000F" w14:textId="57E6F0B2" w:rsidR="00F121CE" w:rsidRPr="00BE1859" w:rsidRDefault="00D8751B">
      <w:pPr>
        <w:pStyle w:val="Normal1"/>
        <w:numPr>
          <w:ilvl w:val="0"/>
          <w:numId w:val="5"/>
        </w:numPr>
        <w:spacing w:after="200" w:line="240" w:lineRule="auto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Collaborated with sales department to drive attendance to events/webinars/technology demonstrations </w:t>
      </w:r>
    </w:p>
    <w:p w14:paraId="00000010" w14:textId="77777777" w:rsidR="00F121CE" w:rsidRPr="00BE1859" w:rsidRDefault="00D8751B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proofErr w:type="spellStart"/>
      <w:r w:rsidRPr="00BE1859">
        <w:rPr>
          <w:rFonts w:ascii="Helvetica" w:hAnsi="Helvetica" w:cs="Beirut"/>
          <w:b/>
          <w:sz w:val="14"/>
          <w:szCs w:val="14"/>
        </w:rPr>
        <w:t>Deltek</w:t>
      </w:r>
      <w:proofErr w:type="spellEnd"/>
      <w:r w:rsidRPr="00BE1859">
        <w:rPr>
          <w:rFonts w:ascii="Helvetica" w:hAnsi="Helvetica" w:cs="Beirut"/>
          <w:b/>
          <w:sz w:val="14"/>
          <w:szCs w:val="14"/>
        </w:rPr>
        <w:t xml:space="preserve">, Herndon, Virginia </w:t>
      </w:r>
      <w:r w:rsidRPr="00BE1859">
        <w:rPr>
          <w:rFonts w:ascii="Helvetica" w:hAnsi="Helvetica" w:cs="Times New Roman"/>
          <w:b/>
          <w:sz w:val="14"/>
          <w:szCs w:val="14"/>
        </w:rPr>
        <w:t>–</w:t>
      </w:r>
      <w:r w:rsidRPr="00BE1859">
        <w:rPr>
          <w:rFonts w:ascii="Helvetica" w:hAnsi="Helvetica" w:cs="Beirut"/>
          <w:b/>
          <w:sz w:val="14"/>
          <w:szCs w:val="14"/>
        </w:rPr>
        <w:t xml:space="preserve"> Summer 2017</w:t>
      </w:r>
    </w:p>
    <w:p w14:paraId="00000011" w14:textId="77777777" w:rsidR="00F121CE" w:rsidRPr="00BE1859" w:rsidRDefault="00D8751B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Product Marketing Intern</w:t>
      </w:r>
    </w:p>
    <w:p w14:paraId="00000012" w14:textId="77777777" w:rsidR="00F121CE" w:rsidRPr="00BE1859" w:rsidRDefault="00D8751B">
      <w:pPr>
        <w:pStyle w:val="Normal1"/>
        <w:numPr>
          <w:ilvl w:val="0"/>
          <w:numId w:val="8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Identified major trends in customers added to product line/industry and developed formal presentations for senior leaders to utilize</w:t>
      </w:r>
    </w:p>
    <w:p w14:paraId="00000013" w14:textId="77777777" w:rsidR="00F121CE" w:rsidRPr="00BE1859" w:rsidRDefault="00D8751B">
      <w:pPr>
        <w:pStyle w:val="Normal1"/>
        <w:numPr>
          <w:ilvl w:val="0"/>
          <w:numId w:val="8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Researched competitors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 xml:space="preserve"> cloud platforms and identified any differentiators </w:t>
      </w:r>
    </w:p>
    <w:p w14:paraId="00000014" w14:textId="77777777" w:rsidR="00F121CE" w:rsidRPr="00BE1859" w:rsidRDefault="00D8751B">
      <w:pPr>
        <w:pStyle w:val="Normal1"/>
        <w:numPr>
          <w:ilvl w:val="0"/>
          <w:numId w:val="8"/>
        </w:numPr>
        <w:spacing w:after="20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Updated marketing collateral to ensure it aligned with company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 brand</w:t>
      </w:r>
    </w:p>
    <w:p w14:paraId="00000015" w14:textId="77777777" w:rsidR="00F121CE" w:rsidRPr="00BE1859" w:rsidRDefault="00D8751B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r w:rsidRPr="00BE1859">
        <w:rPr>
          <w:rFonts w:ascii="Helvetica" w:hAnsi="Helvetica" w:cs="Beirut"/>
          <w:b/>
          <w:sz w:val="14"/>
          <w:szCs w:val="14"/>
        </w:rPr>
        <w:t xml:space="preserve">The Mentor Method, Washington D.C. </w:t>
      </w:r>
      <w:r w:rsidRPr="00BE1859">
        <w:rPr>
          <w:rFonts w:ascii="Helvetica" w:hAnsi="Helvetica" w:cs="Times New Roman"/>
          <w:b/>
          <w:sz w:val="14"/>
          <w:szCs w:val="14"/>
        </w:rPr>
        <w:t>—</w:t>
      </w:r>
      <w:r w:rsidRPr="00BE1859">
        <w:rPr>
          <w:rFonts w:ascii="Helvetica" w:hAnsi="Helvetica" w:cs="Beirut"/>
          <w:b/>
          <w:sz w:val="14"/>
          <w:szCs w:val="14"/>
        </w:rPr>
        <w:t xml:space="preserve"> December 2016 </w:t>
      </w:r>
      <w:r w:rsidRPr="00BE1859">
        <w:rPr>
          <w:rFonts w:ascii="Helvetica" w:hAnsi="Helvetica" w:cs="Times New Roman"/>
          <w:b/>
          <w:sz w:val="14"/>
          <w:szCs w:val="14"/>
        </w:rPr>
        <w:t>–</w:t>
      </w:r>
      <w:r w:rsidRPr="00BE1859">
        <w:rPr>
          <w:rFonts w:ascii="Helvetica" w:hAnsi="Helvetica" w:cs="Beirut"/>
          <w:b/>
          <w:sz w:val="14"/>
          <w:szCs w:val="14"/>
        </w:rPr>
        <w:t xml:space="preserve"> June 2017</w:t>
      </w:r>
    </w:p>
    <w:p w14:paraId="00000016" w14:textId="77777777" w:rsidR="00F121CE" w:rsidRPr="00BE1859" w:rsidRDefault="00D8751B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Enterprise Business Development Intern</w:t>
      </w:r>
    </w:p>
    <w:p w14:paraId="00000017" w14:textId="77777777" w:rsidR="00F121CE" w:rsidRPr="00BE1859" w:rsidRDefault="00D8751B">
      <w:pPr>
        <w:pStyle w:val="Normal1"/>
        <w:numPr>
          <w:ilvl w:val="0"/>
          <w:numId w:val="1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Identified partnerships and opportunities to expand The Mentor Method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 enterprise platform</w:t>
      </w:r>
    </w:p>
    <w:p w14:paraId="00000018" w14:textId="77777777" w:rsidR="00F121CE" w:rsidRPr="00BE1859" w:rsidRDefault="00D8751B">
      <w:pPr>
        <w:pStyle w:val="Normal1"/>
        <w:numPr>
          <w:ilvl w:val="0"/>
          <w:numId w:val="1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Created content for social media and utilized Hootsuite &amp; </w:t>
      </w:r>
      <w:proofErr w:type="spellStart"/>
      <w:r w:rsidRPr="00BE1859">
        <w:rPr>
          <w:rFonts w:ascii="Helvetica" w:hAnsi="Helvetica" w:cs="Beirut"/>
          <w:sz w:val="14"/>
          <w:szCs w:val="14"/>
        </w:rPr>
        <w:t>Wix</w:t>
      </w:r>
      <w:proofErr w:type="spellEnd"/>
      <w:r w:rsidRPr="00BE1859">
        <w:rPr>
          <w:rFonts w:ascii="Helvetica" w:hAnsi="Helvetica" w:cs="Beirut"/>
          <w:sz w:val="14"/>
          <w:szCs w:val="14"/>
        </w:rPr>
        <w:t xml:space="preserve"> on a weekly basis to schedule these promotional posts to Twitter, Instagram, and Facebook</w:t>
      </w:r>
    </w:p>
    <w:p w14:paraId="00000019" w14:textId="77777777" w:rsidR="00F121CE" w:rsidRPr="00BE1859" w:rsidRDefault="00D8751B">
      <w:pPr>
        <w:pStyle w:val="Normal1"/>
        <w:numPr>
          <w:ilvl w:val="0"/>
          <w:numId w:val="1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Implemented strategies that improved Enterprise customer engagement</w:t>
      </w:r>
    </w:p>
    <w:p w14:paraId="0000001A" w14:textId="77777777" w:rsidR="00F121CE" w:rsidRPr="00BE1859" w:rsidRDefault="00D8751B">
      <w:pPr>
        <w:pStyle w:val="Normal1"/>
        <w:numPr>
          <w:ilvl w:val="0"/>
          <w:numId w:val="1"/>
        </w:numPr>
        <w:spacing w:after="20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Pitched company offerings to key industry leaders, including CEOs and HR managers</w:t>
      </w:r>
    </w:p>
    <w:p w14:paraId="0000001B" w14:textId="77777777" w:rsidR="00F121CE" w:rsidRPr="00BE1859" w:rsidRDefault="00D8751B">
      <w:pPr>
        <w:pStyle w:val="Normal1"/>
        <w:spacing w:after="0"/>
        <w:rPr>
          <w:rFonts w:ascii="Helvetica" w:hAnsi="Helvetica" w:cs="Beirut"/>
          <w:b/>
          <w:sz w:val="14"/>
          <w:szCs w:val="14"/>
        </w:rPr>
      </w:pPr>
      <w:r w:rsidRPr="00BE1859">
        <w:rPr>
          <w:rFonts w:ascii="Helvetica" w:hAnsi="Helvetica" w:cs="Beirut"/>
          <w:b/>
          <w:sz w:val="14"/>
          <w:szCs w:val="14"/>
        </w:rPr>
        <w:t xml:space="preserve">BANA, Washington D.C. </w:t>
      </w:r>
      <w:r w:rsidRPr="00BE1859">
        <w:rPr>
          <w:rFonts w:ascii="Helvetica" w:hAnsi="Helvetica" w:cs="Times New Roman"/>
          <w:b/>
          <w:sz w:val="14"/>
          <w:szCs w:val="14"/>
        </w:rPr>
        <w:t>—</w:t>
      </w:r>
      <w:r w:rsidRPr="00BE1859">
        <w:rPr>
          <w:rFonts w:ascii="Helvetica" w:hAnsi="Helvetica" w:cs="Beirut"/>
          <w:b/>
          <w:sz w:val="14"/>
          <w:szCs w:val="14"/>
        </w:rPr>
        <w:t xml:space="preserve"> June 2016 </w:t>
      </w:r>
      <w:r w:rsidRPr="00BE1859">
        <w:rPr>
          <w:rFonts w:ascii="Helvetica" w:hAnsi="Helvetica" w:cs="Times New Roman"/>
          <w:b/>
          <w:sz w:val="14"/>
          <w:szCs w:val="14"/>
        </w:rPr>
        <w:t>–</w:t>
      </w:r>
      <w:r w:rsidRPr="00BE1859">
        <w:rPr>
          <w:rFonts w:ascii="Helvetica" w:hAnsi="Helvetica" w:cs="Beirut"/>
          <w:b/>
          <w:sz w:val="14"/>
          <w:szCs w:val="14"/>
        </w:rPr>
        <w:t xml:space="preserve"> July 2017 </w:t>
      </w:r>
    </w:p>
    <w:p w14:paraId="0000001C" w14:textId="77777777" w:rsidR="00F121CE" w:rsidRPr="00BE1859" w:rsidRDefault="00D8751B">
      <w:pPr>
        <w:pStyle w:val="Normal1"/>
        <w:spacing w:after="0"/>
        <w:rPr>
          <w:rFonts w:ascii="Helvetica" w:hAnsi="Helvetica" w:cs="Beirut"/>
          <w:i/>
          <w:sz w:val="14"/>
          <w:szCs w:val="14"/>
        </w:rPr>
      </w:pPr>
      <w:r w:rsidRPr="00BE1859">
        <w:rPr>
          <w:rFonts w:ascii="Helvetica" w:hAnsi="Helvetica" w:cs="Beirut"/>
          <w:i/>
          <w:sz w:val="14"/>
          <w:szCs w:val="14"/>
        </w:rPr>
        <w:t>Social Media Coordinator</w:t>
      </w:r>
    </w:p>
    <w:p w14:paraId="0000001D" w14:textId="77777777" w:rsidR="00F121CE" w:rsidRPr="00BE1859" w:rsidRDefault="00D8751B">
      <w:pPr>
        <w:pStyle w:val="Normal1"/>
        <w:numPr>
          <w:ilvl w:val="0"/>
          <w:numId w:val="3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Created organization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 Facebook page and garnered 100 members in the first week</w:t>
      </w:r>
    </w:p>
    <w:p w14:paraId="0000001E" w14:textId="77777777" w:rsidR="00F121CE" w:rsidRPr="00BE1859" w:rsidRDefault="00D8751B">
      <w:pPr>
        <w:pStyle w:val="Normal1"/>
        <w:numPr>
          <w:ilvl w:val="0"/>
          <w:numId w:val="3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Wrote and curated relevant content to promote the organization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 unique offerings</w:t>
      </w:r>
    </w:p>
    <w:p w14:paraId="0000001F" w14:textId="77777777" w:rsidR="00F121CE" w:rsidRPr="00BE1859" w:rsidRDefault="00D8751B">
      <w:pPr>
        <w:pStyle w:val="Normal1"/>
        <w:numPr>
          <w:ilvl w:val="0"/>
          <w:numId w:val="3"/>
        </w:numPr>
        <w:spacing w:after="20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Promoted bi-annual convention to members and key stakeholders that increased attendance by 30%</w:t>
      </w:r>
    </w:p>
    <w:p w14:paraId="0000002A" w14:textId="77777777" w:rsidR="00F121CE" w:rsidRPr="00BE1859" w:rsidRDefault="00D8751B">
      <w:pPr>
        <w:pStyle w:val="Normal1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b/>
          <w:sz w:val="14"/>
          <w:szCs w:val="14"/>
          <w:u w:val="single"/>
        </w:rPr>
        <w:t>Education</w:t>
      </w:r>
    </w:p>
    <w:p w14:paraId="0000002B" w14:textId="77777777" w:rsidR="00F121CE" w:rsidRPr="00BE1859" w:rsidRDefault="00D8751B">
      <w:pPr>
        <w:pStyle w:val="Normal1"/>
        <w:numPr>
          <w:ilvl w:val="0"/>
          <w:numId w:val="2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James Madison University (Graduated December 2017)</w:t>
      </w:r>
    </w:p>
    <w:p w14:paraId="0000002C" w14:textId="77777777" w:rsidR="00F121CE" w:rsidRPr="00BE1859" w:rsidRDefault="00D8751B" w:rsidP="006D6D60">
      <w:pPr>
        <w:pStyle w:val="Normal1"/>
        <w:numPr>
          <w:ilvl w:val="1"/>
          <w:numId w:val="2"/>
        </w:numPr>
        <w:spacing w:after="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B.B.A in Business Management (Concentration: Technology and Innovation)</w:t>
      </w:r>
    </w:p>
    <w:p w14:paraId="0000002D" w14:textId="77777777" w:rsidR="00F121CE" w:rsidRPr="00BE1859" w:rsidRDefault="00D8751B">
      <w:pPr>
        <w:pStyle w:val="Normal1"/>
        <w:numPr>
          <w:ilvl w:val="0"/>
          <w:numId w:val="2"/>
        </w:numPr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Named to Dean</w:t>
      </w:r>
      <w:r w:rsidRPr="00BE1859">
        <w:rPr>
          <w:rFonts w:ascii="Helvetica" w:hAnsi="Helvetica" w:cs="Times New Roman"/>
          <w:sz w:val="14"/>
          <w:szCs w:val="14"/>
        </w:rPr>
        <w:t>’</w:t>
      </w:r>
      <w:r w:rsidRPr="00BE1859">
        <w:rPr>
          <w:rFonts w:ascii="Helvetica" w:hAnsi="Helvetica" w:cs="Beirut"/>
          <w:sz w:val="14"/>
          <w:szCs w:val="14"/>
        </w:rPr>
        <w:t>s list in 2014</w:t>
      </w:r>
    </w:p>
    <w:p w14:paraId="0000002E" w14:textId="77777777" w:rsidR="00F121CE" w:rsidRPr="00BE1859" w:rsidRDefault="00D8751B">
      <w:pPr>
        <w:pStyle w:val="Normal1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b/>
          <w:sz w:val="14"/>
          <w:szCs w:val="14"/>
          <w:u w:val="single"/>
        </w:rPr>
        <w:t>Certifications/Programs</w:t>
      </w:r>
    </w:p>
    <w:p w14:paraId="0000002F" w14:textId="550C3811" w:rsidR="00F121CE" w:rsidRPr="00BE1859" w:rsidRDefault="00D8751B">
      <w:pPr>
        <w:pStyle w:val="Normal1"/>
        <w:numPr>
          <w:ilvl w:val="0"/>
          <w:numId w:val="6"/>
        </w:numPr>
        <w:rPr>
          <w:rFonts w:ascii="Helvetica" w:hAnsi="Helvetica" w:cs="Beirut"/>
          <w:sz w:val="14"/>
          <w:szCs w:val="14"/>
        </w:rPr>
      </w:pPr>
      <w:bookmarkStart w:id="1" w:name="_1fob9te" w:colFirst="0" w:colLast="0"/>
      <w:bookmarkEnd w:id="1"/>
      <w:r w:rsidRPr="00BE1859">
        <w:rPr>
          <w:rFonts w:ascii="Helvetica" w:hAnsi="Helvetica" w:cs="Beirut"/>
          <w:sz w:val="14"/>
          <w:szCs w:val="14"/>
        </w:rPr>
        <w:t xml:space="preserve">Google Analytics (certified), </w:t>
      </w:r>
      <w:proofErr w:type="spellStart"/>
      <w:r w:rsidR="001E5591" w:rsidRPr="00BE1859">
        <w:rPr>
          <w:rFonts w:ascii="Helvetica" w:hAnsi="Helvetica" w:cs="Beirut"/>
          <w:sz w:val="14"/>
          <w:szCs w:val="14"/>
        </w:rPr>
        <w:t>Marketo</w:t>
      </w:r>
      <w:proofErr w:type="spellEnd"/>
      <w:r w:rsidR="00127782" w:rsidRPr="00BE1859">
        <w:rPr>
          <w:rFonts w:ascii="Helvetica" w:hAnsi="Helvetica" w:cs="Beirut"/>
          <w:sz w:val="14"/>
          <w:szCs w:val="14"/>
        </w:rPr>
        <w:t xml:space="preserve"> (certified)</w:t>
      </w:r>
      <w:r w:rsidR="001E5591" w:rsidRPr="00BE1859">
        <w:rPr>
          <w:rFonts w:ascii="Helvetica" w:hAnsi="Helvetica" w:cs="Beirut"/>
          <w:sz w:val="14"/>
          <w:szCs w:val="14"/>
        </w:rPr>
        <w:t xml:space="preserve">, </w:t>
      </w:r>
      <w:r w:rsidR="00127782" w:rsidRPr="00BE1859">
        <w:rPr>
          <w:rFonts w:ascii="Helvetica" w:hAnsi="Helvetica" w:cs="Beirut"/>
          <w:sz w:val="14"/>
          <w:szCs w:val="14"/>
        </w:rPr>
        <w:t xml:space="preserve">Harvard Data Science: Visualization (certified), </w:t>
      </w:r>
      <w:r w:rsidR="001E5591" w:rsidRPr="00BE1859">
        <w:rPr>
          <w:rFonts w:ascii="Helvetica" w:hAnsi="Helvetica" w:cs="Beirut"/>
          <w:sz w:val="14"/>
          <w:szCs w:val="14"/>
        </w:rPr>
        <w:t>MS Office</w:t>
      </w:r>
      <w:r w:rsidRPr="00BE1859">
        <w:rPr>
          <w:rFonts w:ascii="Helvetica" w:hAnsi="Helvetica" w:cs="Beirut"/>
          <w:sz w:val="14"/>
          <w:szCs w:val="14"/>
        </w:rPr>
        <w:t>,</w:t>
      </w:r>
      <w:r w:rsidR="00127782" w:rsidRPr="00BE1859">
        <w:rPr>
          <w:rFonts w:ascii="Helvetica" w:hAnsi="Helvetica" w:cs="Beirut"/>
          <w:sz w:val="14"/>
          <w:szCs w:val="14"/>
        </w:rPr>
        <w:t xml:space="preserve"> Hootsuite, </w:t>
      </w:r>
      <w:r w:rsidRPr="00BE1859">
        <w:rPr>
          <w:rFonts w:ascii="Helvetica" w:hAnsi="Helvetica" w:cs="Beirut"/>
          <w:sz w:val="14"/>
          <w:szCs w:val="14"/>
        </w:rPr>
        <w:t>Adobe Illustrator, iMovie, Logic Pro</w:t>
      </w:r>
      <w:r w:rsidR="00B14354">
        <w:rPr>
          <w:rFonts w:ascii="Helvetica" w:hAnsi="Helvetica" w:cs="Beirut"/>
          <w:sz w:val="14"/>
          <w:szCs w:val="14"/>
        </w:rPr>
        <w:t xml:space="preserve"> </w:t>
      </w:r>
    </w:p>
    <w:p w14:paraId="00000030" w14:textId="77777777" w:rsidR="00F121CE" w:rsidRPr="00BE1859" w:rsidRDefault="00D8751B">
      <w:pPr>
        <w:pStyle w:val="Normal1"/>
        <w:rPr>
          <w:rFonts w:ascii="Helvetica" w:hAnsi="Helvetica" w:cs="Beirut"/>
          <w:b/>
          <w:sz w:val="14"/>
          <w:szCs w:val="14"/>
          <w:u w:val="single"/>
        </w:rPr>
      </w:pPr>
      <w:r w:rsidRPr="00BE1859">
        <w:rPr>
          <w:rFonts w:ascii="Helvetica" w:hAnsi="Helvetica" w:cs="Beirut"/>
          <w:b/>
          <w:sz w:val="14"/>
          <w:szCs w:val="14"/>
          <w:u w:val="single"/>
        </w:rPr>
        <w:t>Music</w:t>
      </w:r>
    </w:p>
    <w:p w14:paraId="00000031" w14:textId="77777777" w:rsidR="00F121CE" w:rsidRPr="00BE1859" w:rsidRDefault="00D8751B">
      <w:pPr>
        <w:pStyle w:val="Normal1"/>
        <w:numPr>
          <w:ilvl w:val="0"/>
          <w:numId w:val="7"/>
        </w:numPr>
        <w:spacing w:after="0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>Self-taught vocalist/guitarist</w:t>
      </w:r>
    </w:p>
    <w:p w14:paraId="00000032" w14:textId="7997E6E6" w:rsidR="00F121CE" w:rsidRPr="00BE1859" w:rsidRDefault="00D8751B">
      <w:pPr>
        <w:pStyle w:val="Normal1"/>
        <w:numPr>
          <w:ilvl w:val="0"/>
          <w:numId w:val="7"/>
        </w:numPr>
        <w:spacing w:after="0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Wrote, produced, and recorded a 5-song album titled </w:t>
      </w:r>
      <w:r w:rsidRPr="00BE1859">
        <w:rPr>
          <w:rFonts w:ascii="Helvetica" w:hAnsi="Helvetica" w:cs="Times New Roman"/>
          <w:sz w:val="14"/>
          <w:szCs w:val="14"/>
        </w:rPr>
        <w:t>“</w:t>
      </w:r>
      <w:r w:rsidRPr="00BE1859">
        <w:rPr>
          <w:rFonts w:ascii="Helvetica" w:hAnsi="Helvetica" w:cs="Beirut"/>
          <w:sz w:val="14"/>
          <w:szCs w:val="14"/>
        </w:rPr>
        <w:t>Storytime</w:t>
      </w:r>
      <w:r w:rsidRPr="00BE1859">
        <w:rPr>
          <w:rFonts w:ascii="Helvetica" w:hAnsi="Helvetica" w:cs="Times New Roman"/>
          <w:sz w:val="14"/>
          <w:szCs w:val="14"/>
        </w:rPr>
        <w:t>”</w:t>
      </w:r>
      <w:r w:rsidR="000322A1" w:rsidRPr="00BE1859">
        <w:rPr>
          <w:rFonts w:ascii="Helvetica" w:hAnsi="Helvetica" w:cs="Beirut"/>
          <w:sz w:val="14"/>
          <w:szCs w:val="14"/>
        </w:rPr>
        <w:t xml:space="preserve">, instrumental album </w:t>
      </w:r>
      <w:r w:rsidR="000322A1" w:rsidRPr="00BE1859">
        <w:rPr>
          <w:rFonts w:ascii="Helvetica" w:hAnsi="Helvetica" w:cs="Times New Roman"/>
          <w:sz w:val="14"/>
          <w:szCs w:val="14"/>
        </w:rPr>
        <w:t>“</w:t>
      </w:r>
      <w:r w:rsidR="000322A1" w:rsidRPr="00BE1859">
        <w:rPr>
          <w:rFonts w:ascii="Helvetica" w:hAnsi="Helvetica" w:cs="Beirut"/>
          <w:sz w:val="14"/>
          <w:szCs w:val="14"/>
        </w:rPr>
        <w:t>Brought to you by the Quarantine,</w:t>
      </w:r>
      <w:r w:rsidR="000322A1" w:rsidRPr="00BE1859">
        <w:rPr>
          <w:rFonts w:ascii="Helvetica" w:hAnsi="Helvetica" w:cs="Times New Roman"/>
          <w:sz w:val="14"/>
          <w:szCs w:val="14"/>
        </w:rPr>
        <w:t>”</w:t>
      </w:r>
      <w:r w:rsidR="000322A1" w:rsidRPr="00BE1859">
        <w:rPr>
          <w:rFonts w:ascii="Helvetica" w:hAnsi="Helvetica" w:cs="Beirut"/>
          <w:sz w:val="14"/>
          <w:szCs w:val="14"/>
        </w:rPr>
        <w:t xml:space="preserve"> and various singles including </w:t>
      </w:r>
      <w:r w:rsidR="000322A1" w:rsidRPr="00BE1859">
        <w:rPr>
          <w:rFonts w:ascii="Helvetica" w:hAnsi="Helvetica" w:cs="Times New Roman"/>
          <w:sz w:val="14"/>
          <w:szCs w:val="14"/>
        </w:rPr>
        <w:t>“</w:t>
      </w:r>
      <w:r w:rsidR="000322A1" w:rsidRPr="00BE1859">
        <w:rPr>
          <w:rFonts w:ascii="Helvetica" w:hAnsi="Helvetica" w:cs="Beirut"/>
          <w:sz w:val="14"/>
          <w:szCs w:val="14"/>
        </w:rPr>
        <w:t>Island</w:t>
      </w:r>
      <w:r w:rsidR="000322A1" w:rsidRPr="00BE1859">
        <w:rPr>
          <w:rFonts w:ascii="Helvetica" w:hAnsi="Helvetica" w:cs="Times New Roman"/>
          <w:sz w:val="14"/>
          <w:szCs w:val="14"/>
        </w:rPr>
        <w:t>”</w:t>
      </w:r>
      <w:r w:rsidR="000322A1" w:rsidRPr="00BE1859">
        <w:rPr>
          <w:rFonts w:ascii="Helvetica" w:hAnsi="Helvetica" w:cs="Beirut"/>
          <w:sz w:val="14"/>
          <w:szCs w:val="14"/>
        </w:rPr>
        <w:t xml:space="preserve"> and </w:t>
      </w:r>
      <w:r w:rsidR="000322A1" w:rsidRPr="00BE1859">
        <w:rPr>
          <w:rFonts w:ascii="Helvetica" w:hAnsi="Helvetica" w:cs="Times New Roman"/>
          <w:sz w:val="14"/>
          <w:szCs w:val="14"/>
        </w:rPr>
        <w:t>“</w:t>
      </w:r>
      <w:r w:rsidR="000322A1" w:rsidRPr="00BE1859">
        <w:rPr>
          <w:rFonts w:ascii="Helvetica" w:hAnsi="Helvetica" w:cs="Beirut"/>
          <w:sz w:val="14"/>
          <w:szCs w:val="14"/>
        </w:rPr>
        <w:t>Changing</w:t>
      </w:r>
      <w:r w:rsidR="000322A1" w:rsidRPr="00BE1859">
        <w:rPr>
          <w:rFonts w:ascii="Helvetica" w:hAnsi="Helvetica" w:cs="Times New Roman"/>
          <w:sz w:val="14"/>
          <w:szCs w:val="14"/>
        </w:rPr>
        <w:t>”</w:t>
      </w:r>
    </w:p>
    <w:p w14:paraId="00000033" w14:textId="5A1DD864" w:rsidR="00F121CE" w:rsidRPr="00BE1859" w:rsidRDefault="00D8751B">
      <w:pPr>
        <w:pStyle w:val="Normal1"/>
        <w:numPr>
          <w:ilvl w:val="0"/>
          <w:numId w:val="7"/>
        </w:numPr>
        <w:spacing w:after="0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Utilized online music distribution service to distribute </w:t>
      </w:r>
      <w:r w:rsidR="000322A1" w:rsidRPr="00BE1859">
        <w:rPr>
          <w:rFonts w:ascii="Helvetica" w:hAnsi="Helvetica" w:cs="Beirut"/>
          <w:sz w:val="14"/>
          <w:szCs w:val="14"/>
        </w:rPr>
        <w:t xml:space="preserve">releases </w:t>
      </w:r>
      <w:r w:rsidRPr="00BE1859">
        <w:rPr>
          <w:rFonts w:ascii="Helvetica" w:hAnsi="Helvetica" w:cs="Beirut"/>
          <w:sz w:val="14"/>
          <w:szCs w:val="14"/>
        </w:rPr>
        <w:t>on all streaming platforms (Spotify, Apple Music, Tidal, Soundcloud, etc.)</w:t>
      </w:r>
    </w:p>
    <w:p w14:paraId="00000034" w14:textId="46035D4D" w:rsidR="00F121CE" w:rsidRPr="00BE1859" w:rsidRDefault="00D8751B">
      <w:pPr>
        <w:pStyle w:val="Normal1"/>
        <w:numPr>
          <w:ilvl w:val="0"/>
          <w:numId w:val="7"/>
        </w:numPr>
        <w:spacing w:after="0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Performs live at open mics, talent competitions, and conventions with 500+ attendees </w:t>
      </w:r>
    </w:p>
    <w:p w14:paraId="0A1F3F2C" w14:textId="3F6549FE" w:rsidR="000322A1" w:rsidRPr="00BE1859" w:rsidRDefault="000322A1">
      <w:pPr>
        <w:pStyle w:val="Normal1"/>
        <w:numPr>
          <w:ilvl w:val="0"/>
          <w:numId w:val="7"/>
        </w:numPr>
        <w:spacing w:after="0"/>
        <w:ind w:left="720" w:hanging="360"/>
        <w:rPr>
          <w:rFonts w:ascii="Helvetica" w:hAnsi="Helvetica" w:cs="Beirut"/>
          <w:sz w:val="14"/>
          <w:szCs w:val="14"/>
        </w:rPr>
      </w:pPr>
      <w:r w:rsidRPr="00BE1859">
        <w:rPr>
          <w:rFonts w:ascii="Helvetica" w:hAnsi="Helvetica" w:cs="Beirut"/>
          <w:sz w:val="14"/>
          <w:szCs w:val="14"/>
        </w:rPr>
        <w:t xml:space="preserve">Launched </w:t>
      </w:r>
      <w:r w:rsidRPr="00BE1859">
        <w:rPr>
          <w:rFonts w:ascii="Helvetica" w:hAnsi="Helvetica" w:cs="Times New Roman"/>
          <w:sz w:val="14"/>
          <w:szCs w:val="14"/>
        </w:rPr>
        <w:t>“</w:t>
      </w:r>
      <w:r w:rsidRPr="00BE1859">
        <w:rPr>
          <w:rFonts w:ascii="Helvetica" w:hAnsi="Helvetica" w:cs="Beirut"/>
          <w:sz w:val="14"/>
          <w:szCs w:val="14"/>
        </w:rPr>
        <w:t>Fresh Jam Sessions</w:t>
      </w:r>
      <w:r w:rsidRPr="00BE1859">
        <w:rPr>
          <w:rFonts w:ascii="Helvetica" w:hAnsi="Helvetica" w:cs="Times New Roman"/>
          <w:sz w:val="14"/>
          <w:szCs w:val="14"/>
        </w:rPr>
        <w:t>”</w:t>
      </w:r>
      <w:r w:rsidRPr="00BE1859">
        <w:rPr>
          <w:rFonts w:ascii="Helvetica" w:hAnsi="Helvetica" w:cs="Beirut"/>
          <w:sz w:val="14"/>
          <w:szCs w:val="14"/>
        </w:rPr>
        <w:t xml:space="preserve"> podcast in June 2020 and grew </w:t>
      </w:r>
      <w:r w:rsidR="000954BB" w:rsidRPr="00BE1859">
        <w:rPr>
          <w:rFonts w:ascii="Helvetica" w:hAnsi="Helvetica" w:cs="Beirut"/>
          <w:sz w:val="14"/>
          <w:szCs w:val="14"/>
        </w:rPr>
        <w:t xml:space="preserve">to 300 downloads a week </w:t>
      </w:r>
    </w:p>
    <w:p w14:paraId="00000035" w14:textId="77777777" w:rsidR="00F121CE" w:rsidRPr="00BE1859" w:rsidRDefault="00F121CE">
      <w:pPr>
        <w:pStyle w:val="Normal1"/>
        <w:rPr>
          <w:sz w:val="14"/>
          <w:szCs w:val="14"/>
        </w:rPr>
      </w:pPr>
    </w:p>
    <w:sectPr w:rsidR="00F121CE" w:rsidRPr="00BE1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7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08B1" w14:textId="77777777" w:rsidR="002278BD" w:rsidRDefault="002278BD">
      <w:pPr>
        <w:spacing w:after="0" w:line="240" w:lineRule="auto"/>
      </w:pPr>
      <w:r>
        <w:separator/>
      </w:r>
    </w:p>
  </w:endnote>
  <w:endnote w:type="continuationSeparator" w:id="0">
    <w:p w14:paraId="790A514C" w14:textId="77777777" w:rsidR="002278BD" w:rsidRDefault="0022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A" w14:textId="77777777" w:rsidR="00F121CE" w:rsidRDefault="00F121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F121CE" w:rsidRDefault="00F121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9" w14:textId="77777777" w:rsidR="00F121CE" w:rsidRDefault="00F121CE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D56F2" w14:textId="77777777" w:rsidR="002278BD" w:rsidRDefault="002278BD">
      <w:pPr>
        <w:spacing w:after="0" w:line="240" w:lineRule="auto"/>
      </w:pPr>
      <w:r>
        <w:separator/>
      </w:r>
    </w:p>
  </w:footnote>
  <w:footnote w:type="continuationSeparator" w:id="0">
    <w:p w14:paraId="45255068" w14:textId="77777777" w:rsidR="002278BD" w:rsidRDefault="0022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7" w14:textId="77777777" w:rsidR="00F121CE" w:rsidRDefault="00F121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6" w14:textId="77777777" w:rsidR="00F121CE" w:rsidRDefault="00F121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7777777" w:rsidR="00F121CE" w:rsidRDefault="00F121CE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09BB"/>
    <w:multiLevelType w:val="multilevel"/>
    <w:tmpl w:val="F3ACD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893B74"/>
    <w:multiLevelType w:val="multilevel"/>
    <w:tmpl w:val="11DC6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D939B4"/>
    <w:multiLevelType w:val="multilevel"/>
    <w:tmpl w:val="C1985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22688"/>
    <w:multiLevelType w:val="multilevel"/>
    <w:tmpl w:val="E8162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7D40A2"/>
    <w:multiLevelType w:val="multilevel"/>
    <w:tmpl w:val="9A346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3F245B"/>
    <w:multiLevelType w:val="multilevel"/>
    <w:tmpl w:val="D5828C9A"/>
    <w:lvl w:ilvl="0">
      <w:start w:val="1"/>
      <w:numFmt w:val="bullet"/>
      <w:lvlText w:val="●"/>
      <w:lvlJc w:val="left"/>
      <w:pPr>
        <w:ind w:left="1440" w:firstLine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eastAsia="Arial" w:hAnsi="Arial" w:cs="Arial"/>
      </w:rPr>
    </w:lvl>
  </w:abstractNum>
  <w:abstractNum w:abstractNumId="6" w15:restartNumberingAfterBreak="0">
    <w:nsid w:val="58AC107A"/>
    <w:multiLevelType w:val="hybridMultilevel"/>
    <w:tmpl w:val="9D4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94318"/>
    <w:multiLevelType w:val="multilevel"/>
    <w:tmpl w:val="49162850"/>
    <w:lvl w:ilvl="0">
      <w:start w:val="1"/>
      <w:numFmt w:val="bullet"/>
      <w:lvlText w:val="●"/>
      <w:lvlJc w:val="left"/>
      <w:pPr>
        <w:ind w:left="144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eastAsia="Arial" w:hAnsi="Arial" w:cs="Arial"/>
      </w:rPr>
    </w:lvl>
  </w:abstractNum>
  <w:abstractNum w:abstractNumId="8" w15:restartNumberingAfterBreak="0">
    <w:nsid w:val="71D12D4E"/>
    <w:multiLevelType w:val="hybridMultilevel"/>
    <w:tmpl w:val="9B7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B1AB0"/>
    <w:multiLevelType w:val="multilevel"/>
    <w:tmpl w:val="33F82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1CE"/>
    <w:rsid w:val="000322A1"/>
    <w:rsid w:val="000954BB"/>
    <w:rsid w:val="00127782"/>
    <w:rsid w:val="00170B92"/>
    <w:rsid w:val="001E5591"/>
    <w:rsid w:val="00202B45"/>
    <w:rsid w:val="002278BD"/>
    <w:rsid w:val="00285BB5"/>
    <w:rsid w:val="006D6D60"/>
    <w:rsid w:val="008C0B6D"/>
    <w:rsid w:val="008F7798"/>
    <w:rsid w:val="00932A07"/>
    <w:rsid w:val="00B14354"/>
    <w:rsid w:val="00BE1859"/>
    <w:rsid w:val="00D6140A"/>
    <w:rsid w:val="00D8751B"/>
    <w:rsid w:val="00F121CE"/>
    <w:rsid w:val="00F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F9467"/>
  <w15:docId w15:val="{9413341A-C077-AE4A-8969-D39F008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1"/>
    <w:next w:val="Normal1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hil19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Deesha Adyanthaya</cp:lastModifiedBy>
  <cp:revision>13</cp:revision>
  <dcterms:created xsi:type="dcterms:W3CDTF">2020-03-07T17:11:00Z</dcterms:created>
  <dcterms:modified xsi:type="dcterms:W3CDTF">2020-09-27T20:58:00Z</dcterms:modified>
</cp:coreProperties>
</file>